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4BE" w:rsidRDefault="007014BE" w:rsidP="007014BE">
      <w:pPr>
        <w:jc w:val="center"/>
      </w:pPr>
      <w:r>
        <w:t>Vocabulary:  Biology</w:t>
      </w:r>
      <w:r>
        <w:tab/>
      </w:r>
      <w:r>
        <w:tab/>
        <w:t>Unit:</w:t>
      </w:r>
      <w:r>
        <w:tab/>
      </w:r>
      <w:r w:rsidR="00F06CAC" w:rsidRPr="00F06CAC">
        <w:rPr>
          <w:u w:val="single"/>
        </w:rPr>
        <w:t>6:  Protein synthesis</w:t>
      </w:r>
      <w:r>
        <w:tab/>
        <w:t>Date:</w:t>
      </w:r>
      <w:r w:rsidR="00F06CAC">
        <w:t xml:space="preserve">   </w:t>
      </w:r>
      <w:r w:rsidR="00F06CAC" w:rsidRPr="00F06CAC">
        <w:rPr>
          <w:u w:val="single"/>
        </w:rPr>
        <w:t>1/9/2014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2790"/>
        <w:gridCol w:w="3036"/>
        <w:gridCol w:w="4434"/>
        <w:gridCol w:w="198"/>
      </w:tblGrid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t>Picture</w:t>
            </w:r>
          </w:p>
        </w:tc>
        <w:tc>
          <w:tcPr>
            <w:tcW w:w="3036" w:type="dxa"/>
          </w:tcPr>
          <w:p w:rsidR="00F76383" w:rsidRPr="007014BE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:rsidR="00F76383" w:rsidRPr="00F76383" w:rsidRDefault="00F76383" w:rsidP="00F7638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0959F7" w:rsidTr="000959F7">
        <w:tc>
          <w:tcPr>
            <w:tcW w:w="2790" w:type="dxa"/>
          </w:tcPr>
          <w:p w:rsidR="000959F7" w:rsidRPr="00F76383" w:rsidRDefault="000959F7" w:rsidP="000959F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0F475F2" wp14:editId="7D5D8A25">
                  <wp:extent cx="1057275" cy="845428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08" cy="84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0959F7" w:rsidRPr="007014BE" w:rsidRDefault="000959F7" w:rsidP="000959F7">
            <w:pPr>
              <w:rPr>
                <w:rFonts w:ascii="Verdana" w:hAnsi="Verdana"/>
                <w:sz w:val="28"/>
                <w:szCs w:val="28"/>
              </w:rPr>
            </w:pPr>
          </w:p>
          <w:p w:rsidR="000959F7" w:rsidRPr="007014BE" w:rsidRDefault="000959F7" w:rsidP="000959F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DNA</w:t>
            </w:r>
          </w:p>
          <w:p w:rsidR="000959F7" w:rsidRPr="007014BE" w:rsidRDefault="000959F7" w:rsidP="000959F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32" w:type="dxa"/>
            <w:gridSpan w:val="2"/>
          </w:tcPr>
          <w:p w:rsidR="000959F7" w:rsidRDefault="000959F7" w:rsidP="000959F7">
            <w:r>
              <w:t>-Deoxyribonucleic acid</w:t>
            </w:r>
          </w:p>
          <w:p w:rsidR="000959F7" w:rsidRDefault="000959F7" w:rsidP="000959F7">
            <w:r>
              <w:t>-Contains genetic information to build organism (instructions build proteins)</w:t>
            </w:r>
          </w:p>
          <w:p w:rsidR="000959F7" w:rsidRDefault="000959F7" w:rsidP="000959F7">
            <w:r>
              <w:t>-Found in nucleus of eukaryotic cells, in cytoplasm of prokaryotic cells.</w:t>
            </w:r>
          </w:p>
          <w:p w:rsidR="000959F7" w:rsidRDefault="000959F7" w:rsidP="000959F7">
            <w:r>
              <w:t>-Double helix made of nucleotides.</w:t>
            </w:r>
          </w:p>
        </w:tc>
      </w:tr>
      <w:tr w:rsidR="000959F7" w:rsidTr="000959F7">
        <w:tc>
          <w:tcPr>
            <w:tcW w:w="2790" w:type="dxa"/>
          </w:tcPr>
          <w:p w:rsidR="000959F7" w:rsidRPr="00F76383" w:rsidRDefault="000959F7" w:rsidP="000959F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0889A75A" wp14:editId="23E5EF8E">
                  <wp:extent cx="1120775" cy="794935"/>
                  <wp:effectExtent l="0" t="0" r="3175" b="571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11" cy="8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0959F7" w:rsidRDefault="000959F7" w:rsidP="000959F7">
            <w:pPr>
              <w:rPr>
                <w:rFonts w:ascii="Verdana" w:hAnsi="Verdana"/>
                <w:sz w:val="28"/>
                <w:szCs w:val="28"/>
              </w:rPr>
            </w:pPr>
          </w:p>
          <w:p w:rsidR="000959F7" w:rsidRPr="007014BE" w:rsidRDefault="000959F7" w:rsidP="000959F7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Nucleotide</w:t>
            </w:r>
          </w:p>
          <w:p w:rsidR="000959F7" w:rsidRPr="007014BE" w:rsidRDefault="000959F7" w:rsidP="000959F7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32" w:type="dxa"/>
            <w:gridSpan w:val="2"/>
          </w:tcPr>
          <w:p w:rsidR="000959F7" w:rsidRDefault="000959F7" w:rsidP="000959F7">
            <w:r>
              <w:t>-The monomer of nucleic acids</w:t>
            </w:r>
          </w:p>
          <w:p w:rsidR="000959F7" w:rsidRDefault="000959F7" w:rsidP="000959F7">
            <w:r>
              <w:t>-DNA:  deoxyribose sugar, phosphate group, and nitrogenous base</w:t>
            </w:r>
          </w:p>
          <w:p w:rsidR="000959F7" w:rsidRDefault="000959F7" w:rsidP="000959F7">
            <w:r>
              <w:t>----bases:  A,T,C, and G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D502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59C57BF" wp14:editId="69DF2947">
                  <wp:extent cx="552450" cy="881409"/>
                  <wp:effectExtent l="0" t="0" r="635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06" cy="88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RNA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Default="00141B33" w:rsidP="00141B33">
            <w:r>
              <w:t>-Ribonucleic acid</w:t>
            </w:r>
          </w:p>
          <w:p w:rsidR="00141B33" w:rsidRDefault="00141B33" w:rsidP="00141B33">
            <w:r>
              <w:t>-A nucleic acid made of nucleotides that contain the sugar ribose, a phosphate group, and one of four nitrogenous bases (uracil, adenine, cytosine, and guanine).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D502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13F8267" wp14:editId="6C7A7BB0">
                  <wp:extent cx="877888" cy="1003300"/>
                  <wp:effectExtent l="0" t="0" r="1143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88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mRNA</w:t>
            </w:r>
          </w:p>
          <w:p w:rsidR="007014BE" w:rsidRPr="007014BE" w:rsidRDefault="007014BE" w:rsidP="00307F9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Default="00141B33">
            <w:r>
              <w:t>-Messenger RNA</w:t>
            </w:r>
          </w:p>
          <w:p w:rsidR="00141B33" w:rsidRDefault="00141B33">
            <w:r>
              <w:t>-This molecule is made by a DNA template during transcription so that the instructions found in DNA can be carried out of the nucleus to the ribosomes in the cytoplasm so that proteins can be made.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D502C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31E7F9B6" wp14:editId="2B638ED0">
                  <wp:extent cx="990600" cy="932329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rRNA</w:t>
            </w:r>
            <w:proofErr w:type="spellEnd"/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Default="00141B33">
            <w:r>
              <w:t>-Ribosomal RNA</w:t>
            </w:r>
          </w:p>
          <w:p w:rsidR="00141B33" w:rsidRDefault="00141B33" w:rsidP="00141B33">
            <w:r>
              <w:t xml:space="preserve">-2 </w:t>
            </w:r>
            <w:proofErr w:type="spellStart"/>
            <w:r>
              <w:t>rRNA</w:t>
            </w:r>
            <w:proofErr w:type="spellEnd"/>
            <w:r>
              <w:t xml:space="preserve"> subunits are combined to make a ribosome that will scan mRNA to assemble a protein.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56A9748" wp14:editId="053A7735">
                  <wp:extent cx="692150" cy="1113378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2185" cy="11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tRNA</w:t>
            </w:r>
            <w:proofErr w:type="spellEnd"/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Default="00141B33">
            <w:r>
              <w:t>-Transfer RNA</w:t>
            </w:r>
          </w:p>
          <w:p w:rsidR="00141B33" w:rsidRDefault="00141B33" w:rsidP="002F4745">
            <w:r>
              <w:t>-</w:t>
            </w:r>
            <w:r w:rsidR="002F4745">
              <w:t xml:space="preserve">A </w:t>
            </w:r>
            <w:r>
              <w:t xml:space="preserve">clover shaped molecule that brings specific amino acids to the ribosome so that a protein can be assembled using the </w:t>
            </w:r>
            <w:r w:rsidR="00853484">
              <w:t>instructions found on the mRNA molecule.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</w:t>
            </w:r>
            <w:r w:rsidR="00D502C3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2EFBDBC3" wp14:editId="0F2A8177">
                  <wp:extent cx="1492250" cy="544367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54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383" w:rsidRPr="00F76383" w:rsidRDefault="00F7638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F76383" w:rsidRPr="007014BE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7014BE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Transcription</w:t>
            </w:r>
          </w:p>
          <w:p w:rsidR="007014BE" w:rsidRPr="007014BE" w:rsidRDefault="007014B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F76383" w:rsidRDefault="00853484">
            <w:r>
              <w:t>-The process of making (synthesizing) mRNA from DNA.</w:t>
            </w:r>
          </w:p>
          <w:p w:rsidR="00853484" w:rsidRDefault="00853484">
            <w:r>
              <w:t>-Occurs in the nucleus.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6CB5597E" wp14:editId="04371783">
                  <wp:extent cx="1390650" cy="821514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53" cy="82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Translation</w:t>
            </w:r>
          </w:p>
        </w:tc>
        <w:tc>
          <w:tcPr>
            <w:tcW w:w="4434" w:type="dxa"/>
          </w:tcPr>
          <w:p w:rsidR="00F76383" w:rsidRDefault="00853484">
            <w:r>
              <w:t>-The process of making a protein from the coded message found on mRNA.</w:t>
            </w:r>
          </w:p>
          <w:p w:rsidR="00853484" w:rsidRDefault="00853484">
            <w:r>
              <w:t xml:space="preserve">-Involves </w:t>
            </w:r>
            <w:proofErr w:type="spellStart"/>
            <w:r>
              <w:t>tRNA</w:t>
            </w:r>
            <w:proofErr w:type="spellEnd"/>
            <w:r>
              <w:t xml:space="preserve"> and ribosomes.</w:t>
            </w:r>
          </w:p>
          <w:p w:rsidR="00853484" w:rsidRDefault="00853484">
            <w:r>
              <w:t>-Occurs in the cytoplasm.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08D9CE2" wp14:editId="63C86EF4">
                  <wp:extent cx="990600" cy="932329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Ribosome</w:t>
            </w:r>
          </w:p>
        </w:tc>
        <w:tc>
          <w:tcPr>
            <w:tcW w:w="4434" w:type="dxa"/>
          </w:tcPr>
          <w:p w:rsidR="00853484" w:rsidRDefault="00853484">
            <w:r>
              <w:t>-“Scans and reads” the mRNA codons so that it can build a protein.</w:t>
            </w:r>
          </w:p>
          <w:p w:rsidR="00853484" w:rsidRDefault="00853484">
            <w:r>
              <w:t xml:space="preserve">-made by combining 2 smaller </w:t>
            </w:r>
            <w:proofErr w:type="spellStart"/>
            <w:r>
              <w:t>rRNA</w:t>
            </w:r>
            <w:proofErr w:type="spellEnd"/>
            <w:r>
              <w:t xml:space="preserve"> molecules inside the nucleolus.</w:t>
            </w:r>
          </w:p>
          <w:p w:rsidR="00853484" w:rsidRDefault="00853484">
            <w:r>
              <w:t>-like a bar code scanner</w:t>
            </w:r>
          </w:p>
          <w:p w:rsidR="000959F7" w:rsidRDefault="000959F7"/>
          <w:p w:rsidR="000959F7" w:rsidRDefault="000959F7"/>
        </w:tc>
      </w:tr>
      <w:tr w:rsidR="000959F7" w:rsidTr="000959F7">
        <w:trPr>
          <w:gridAfter w:val="1"/>
          <w:wAfter w:w="198" w:type="dxa"/>
        </w:trPr>
        <w:tc>
          <w:tcPr>
            <w:tcW w:w="2790" w:type="dxa"/>
          </w:tcPr>
          <w:p w:rsidR="000959F7" w:rsidRPr="00F76383" w:rsidRDefault="000959F7" w:rsidP="000959F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F76383">
              <w:rPr>
                <w:rFonts w:ascii="Verdana" w:hAnsi="Verdana"/>
                <w:b/>
                <w:sz w:val="24"/>
                <w:szCs w:val="24"/>
              </w:rPr>
              <w:lastRenderedPageBreak/>
              <w:t>Picture</w:t>
            </w:r>
          </w:p>
        </w:tc>
        <w:tc>
          <w:tcPr>
            <w:tcW w:w="3036" w:type="dxa"/>
          </w:tcPr>
          <w:p w:rsidR="000959F7" w:rsidRPr="007014BE" w:rsidRDefault="000959F7" w:rsidP="000959F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7014BE">
              <w:rPr>
                <w:rFonts w:ascii="Verdana" w:hAnsi="Verdana"/>
                <w:b/>
                <w:sz w:val="24"/>
                <w:szCs w:val="24"/>
              </w:rPr>
              <w:t>Word</w:t>
            </w:r>
          </w:p>
        </w:tc>
        <w:tc>
          <w:tcPr>
            <w:tcW w:w="4434" w:type="dxa"/>
          </w:tcPr>
          <w:p w:rsidR="000959F7" w:rsidRPr="00F76383" w:rsidRDefault="000959F7" w:rsidP="000959F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Definition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1B557337" wp14:editId="3831C006">
                  <wp:extent cx="1125573" cy="774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73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Template </w:t>
            </w:r>
          </w:p>
        </w:tc>
        <w:tc>
          <w:tcPr>
            <w:tcW w:w="4434" w:type="dxa"/>
          </w:tcPr>
          <w:p w:rsidR="00F76383" w:rsidRDefault="00853484">
            <w:r>
              <w:t>-A guide that is used to build or make something.</w:t>
            </w:r>
          </w:p>
          <w:p w:rsidR="00853484" w:rsidRDefault="00853484" w:rsidP="00EA39B0">
            <w:r>
              <w:t>-</w:t>
            </w:r>
            <w:r w:rsidR="00EA39B0">
              <w:t xml:space="preserve">RNA is made using the template provided by DNA to put the RNA nucleotides in the correct order. </w:t>
            </w:r>
          </w:p>
        </w:tc>
      </w:tr>
      <w:tr w:rsidR="00F76383" w:rsidTr="00F76383">
        <w:trPr>
          <w:gridAfter w:val="1"/>
          <w:wAfter w:w="198" w:type="dxa"/>
        </w:trPr>
        <w:tc>
          <w:tcPr>
            <w:tcW w:w="2790" w:type="dxa"/>
          </w:tcPr>
          <w:p w:rsidR="00F76383" w:rsidRPr="00F76383" w:rsidRDefault="002F474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>
                  <wp:extent cx="663575" cy="863341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31"/>
                          <a:stretch/>
                        </pic:blipFill>
                        <pic:spPr bwMode="auto">
                          <a:xfrm>
                            <a:off x="0" y="0"/>
                            <a:ext cx="663774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76383" w:rsidRDefault="00F76383">
            <w:pPr>
              <w:rPr>
                <w:rFonts w:ascii="Verdana" w:hAnsi="Verdana"/>
                <w:sz w:val="28"/>
                <w:szCs w:val="28"/>
              </w:rPr>
            </w:pPr>
          </w:p>
          <w:p w:rsidR="00F06CAC" w:rsidRPr="007014BE" w:rsidRDefault="00F06CA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Polypeptide</w:t>
            </w:r>
          </w:p>
        </w:tc>
        <w:tc>
          <w:tcPr>
            <w:tcW w:w="4434" w:type="dxa"/>
          </w:tcPr>
          <w:p w:rsidR="00F76383" w:rsidRDefault="00EA39B0">
            <w:r>
              <w:t>-A protein</w:t>
            </w:r>
          </w:p>
          <w:p w:rsidR="00EA39B0" w:rsidRDefault="00EA39B0">
            <w:r>
              <w:t>-A chain of amino acids</w:t>
            </w:r>
          </w:p>
          <w:p w:rsidR="00EA39B0" w:rsidRDefault="00EA39B0">
            <w:r>
              <w:t>-made at the ribosome during translation using the codons on mRNA.</w:t>
            </w:r>
          </w:p>
        </w:tc>
      </w:tr>
      <w:tr w:rsidR="00141B33" w:rsidTr="00141B33">
        <w:trPr>
          <w:gridAfter w:val="1"/>
          <w:wAfter w:w="198" w:type="dxa"/>
        </w:trPr>
        <w:tc>
          <w:tcPr>
            <w:tcW w:w="2790" w:type="dxa"/>
          </w:tcPr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D3C4378" wp14:editId="1BF543F6">
                  <wp:extent cx="1580515" cy="850900"/>
                  <wp:effectExtent l="0" t="0" r="0" b="127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85" b="8886"/>
                          <a:stretch/>
                        </pic:blipFill>
                        <pic:spPr bwMode="auto">
                          <a:xfrm>
                            <a:off x="0" y="0"/>
                            <a:ext cx="1581150" cy="85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1B33" w:rsidRPr="00F76383" w:rsidRDefault="00141B33" w:rsidP="00141B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Codon </w:t>
            </w: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141B33" w:rsidRDefault="00EA39B0" w:rsidP="00141B33">
            <w:r>
              <w:t>-A “word” in the message found on mRNA that is made up of three bases (nucleotides)</w:t>
            </w:r>
          </w:p>
          <w:p w:rsidR="00EA39B0" w:rsidRDefault="00EA39B0" w:rsidP="00141B33">
            <w:r>
              <w:t>-ex: AUG is the codon that codes for the amino acid methionine.</w:t>
            </w:r>
          </w:p>
        </w:tc>
      </w:tr>
      <w:tr w:rsidR="00141B33" w:rsidTr="00141B33">
        <w:trPr>
          <w:gridAfter w:val="1"/>
          <w:wAfter w:w="198" w:type="dxa"/>
        </w:trPr>
        <w:tc>
          <w:tcPr>
            <w:tcW w:w="2790" w:type="dxa"/>
          </w:tcPr>
          <w:p w:rsidR="00141B3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3D0764" wp14:editId="5F5144B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728345</wp:posOffset>
                      </wp:positionV>
                      <wp:extent cx="609600" cy="469900"/>
                      <wp:effectExtent l="50800" t="25400" r="76200" b="11430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69900"/>
                              </a:xfrm>
                              <a:custGeom>
                                <a:avLst/>
                                <a:gdLst>
                                  <a:gd name="connsiteX0" fmla="*/ 457200 w 609600"/>
                                  <a:gd name="connsiteY0" fmla="*/ 38100 h 647700"/>
                                  <a:gd name="connsiteX1" fmla="*/ 457200 w 609600"/>
                                  <a:gd name="connsiteY1" fmla="*/ 38100 h 647700"/>
                                  <a:gd name="connsiteX2" fmla="*/ 342900 w 609600"/>
                                  <a:gd name="connsiteY2" fmla="*/ 12700 h 647700"/>
                                  <a:gd name="connsiteX3" fmla="*/ 304800 w 609600"/>
                                  <a:gd name="connsiteY3" fmla="*/ 0 h 647700"/>
                                  <a:gd name="connsiteX4" fmla="*/ 88900 w 609600"/>
                                  <a:gd name="connsiteY4" fmla="*/ 12700 h 647700"/>
                                  <a:gd name="connsiteX5" fmla="*/ 50800 w 609600"/>
                                  <a:gd name="connsiteY5" fmla="*/ 38100 h 647700"/>
                                  <a:gd name="connsiteX6" fmla="*/ 0 w 609600"/>
                                  <a:gd name="connsiteY6" fmla="*/ 152400 h 647700"/>
                                  <a:gd name="connsiteX7" fmla="*/ 12700 w 609600"/>
                                  <a:gd name="connsiteY7" fmla="*/ 419100 h 647700"/>
                                  <a:gd name="connsiteX8" fmla="*/ 25400 w 609600"/>
                                  <a:gd name="connsiteY8" fmla="*/ 457200 h 647700"/>
                                  <a:gd name="connsiteX9" fmla="*/ 50800 w 609600"/>
                                  <a:gd name="connsiteY9" fmla="*/ 495300 h 647700"/>
                                  <a:gd name="connsiteX10" fmla="*/ 63500 w 609600"/>
                                  <a:gd name="connsiteY10" fmla="*/ 533400 h 647700"/>
                                  <a:gd name="connsiteX11" fmla="*/ 177800 w 609600"/>
                                  <a:gd name="connsiteY11" fmla="*/ 622300 h 647700"/>
                                  <a:gd name="connsiteX12" fmla="*/ 215900 w 609600"/>
                                  <a:gd name="connsiteY12" fmla="*/ 647700 h 647700"/>
                                  <a:gd name="connsiteX13" fmla="*/ 469900 w 609600"/>
                                  <a:gd name="connsiteY13" fmla="*/ 635000 h 647700"/>
                                  <a:gd name="connsiteX14" fmla="*/ 508000 w 609600"/>
                                  <a:gd name="connsiteY14" fmla="*/ 609600 h 647700"/>
                                  <a:gd name="connsiteX15" fmla="*/ 546100 w 609600"/>
                                  <a:gd name="connsiteY15" fmla="*/ 596900 h 647700"/>
                                  <a:gd name="connsiteX16" fmla="*/ 584200 w 609600"/>
                                  <a:gd name="connsiteY16" fmla="*/ 558800 h 647700"/>
                                  <a:gd name="connsiteX17" fmla="*/ 609600 w 609600"/>
                                  <a:gd name="connsiteY17" fmla="*/ 469900 h 647700"/>
                                  <a:gd name="connsiteX18" fmla="*/ 596900 w 609600"/>
                                  <a:gd name="connsiteY18" fmla="*/ 266700 h 647700"/>
                                  <a:gd name="connsiteX19" fmla="*/ 571500 w 609600"/>
                                  <a:gd name="connsiteY19" fmla="*/ 215900 h 647700"/>
                                  <a:gd name="connsiteX20" fmla="*/ 457200 w 609600"/>
                                  <a:gd name="connsiteY20" fmla="*/ 114300 h 647700"/>
                                  <a:gd name="connsiteX21" fmla="*/ 431800 w 609600"/>
                                  <a:gd name="connsiteY21" fmla="*/ 76200 h 647700"/>
                                  <a:gd name="connsiteX22" fmla="*/ 355600 w 609600"/>
                                  <a:gd name="connsiteY22" fmla="*/ 12700 h 647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</a:cxnLst>
                                <a:rect l="l" t="t" r="r" b="b"/>
                                <a:pathLst>
                                  <a:path w="609600" h="647700">
                                    <a:moveTo>
                                      <a:pt x="457200" y="38100"/>
                                    </a:moveTo>
                                    <a:lnTo>
                                      <a:pt x="457200" y="38100"/>
                                    </a:lnTo>
                                    <a:cubicBezTo>
                                      <a:pt x="419100" y="29633"/>
                                      <a:pt x="380764" y="22166"/>
                                      <a:pt x="342900" y="12700"/>
                                    </a:cubicBezTo>
                                    <a:cubicBezTo>
                                      <a:pt x="329913" y="9453"/>
                                      <a:pt x="318187" y="0"/>
                                      <a:pt x="304800" y="0"/>
                                    </a:cubicBezTo>
                                    <a:cubicBezTo>
                                      <a:pt x="232709" y="0"/>
                                      <a:pt x="160867" y="8467"/>
                                      <a:pt x="88900" y="12700"/>
                                    </a:cubicBezTo>
                                    <a:cubicBezTo>
                                      <a:pt x="76200" y="21167"/>
                                      <a:pt x="60571" y="26374"/>
                                      <a:pt x="50800" y="38100"/>
                                    </a:cubicBezTo>
                                    <a:cubicBezTo>
                                      <a:pt x="37110" y="54529"/>
                                      <a:pt x="6054" y="137264"/>
                                      <a:pt x="0" y="152400"/>
                                    </a:cubicBezTo>
                                    <a:cubicBezTo>
                                      <a:pt x="4233" y="241300"/>
                                      <a:pt x="5309" y="330407"/>
                                      <a:pt x="12700" y="419100"/>
                                    </a:cubicBezTo>
                                    <a:cubicBezTo>
                                      <a:pt x="13812" y="432441"/>
                                      <a:pt x="19413" y="445226"/>
                                      <a:pt x="25400" y="457200"/>
                                    </a:cubicBezTo>
                                    <a:cubicBezTo>
                                      <a:pt x="32226" y="470852"/>
                                      <a:pt x="43974" y="481648"/>
                                      <a:pt x="50800" y="495300"/>
                                    </a:cubicBezTo>
                                    <a:cubicBezTo>
                                      <a:pt x="56787" y="507274"/>
                                      <a:pt x="56074" y="522261"/>
                                      <a:pt x="63500" y="533400"/>
                                    </a:cubicBezTo>
                                    <a:cubicBezTo>
                                      <a:pt x="87374" y="569212"/>
                                      <a:pt x="147524" y="602116"/>
                                      <a:pt x="177800" y="622300"/>
                                    </a:cubicBezTo>
                                    <a:lnTo>
                                      <a:pt x="215900" y="647700"/>
                                    </a:lnTo>
                                    <a:cubicBezTo>
                                      <a:pt x="300567" y="643467"/>
                                      <a:pt x="385840" y="645964"/>
                                      <a:pt x="469900" y="635000"/>
                                    </a:cubicBezTo>
                                    <a:cubicBezTo>
                                      <a:pt x="485035" y="633026"/>
                                      <a:pt x="494348" y="616426"/>
                                      <a:pt x="508000" y="609600"/>
                                    </a:cubicBezTo>
                                    <a:cubicBezTo>
                                      <a:pt x="519974" y="603613"/>
                                      <a:pt x="533400" y="601133"/>
                                      <a:pt x="546100" y="596900"/>
                                    </a:cubicBezTo>
                                    <a:cubicBezTo>
                                      <a:pt x="558800" y="584200"/>
                                      <a:pt x="574237" y="573744"/>
                                      <a:pt x="584200" y="558800"/>
                                    </a:cubicBezTo>
                                    <a:cubicBezTo>
                                      <a:pt x="591488" y="547868"/>
                                      <a:pt x="607906" y="476674"/>
                                      <a:pt x="609600" y="469900"/>
                                    </a:cubicBezTo>
                                    <a:cubicBezTo>
                                      <a:pt x="605367" y="402167"/>
                                      <a:pt x="606967" y="333815"/>
                                      <a:pt x="596900" y="266700"/>
                                    </a:cubicBezTo>
                                    <a:cubicBezTo>
                                      <a:pt x="594092" y="247977"/>
                                      <a:pt x="583327" y="230683"/>
                                      <a:pt x="571500" y="215900"/>
                                    </a:cubicBezTo>
                                    <a:cubicBezTo>
                                      <a:pt x="521790" y="153762"/>
                                      <a:pt x="509346" y="149064"/>
                                      <a:pt x="457200" y="114300"/>
                                    </a:cubicBezTo>
                                    <a:cubicBezTo>
                                      <a:pt x="448733" y="101600"/>
                                      <a:pt x="443287" y="86251"/>
                                      <a:pt x="431800" y="76200"/>
                                    </a:cubicBezTo>
                                    <a:cubicBezTo>
                                      <a:pt x="352078" y="6443"/>
                                      <a:pt x="355600" y="58230"/>
                                      <a:pt x="355600" y="1270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9FB76" id="Freeform 4" o:spid="_x0000_s1026" style="position:absolute;margin-left:28.1pt;margin-top:57.35pt;width:48pt;height:3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096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" path="m457200,38100r,c419100,29633,380764,22166,342900,12700,329913,9453,318187,,304800,,232709,,160867,8467,88900,12700,76200,21167,60571,26374,50800,38100,37110,54529,6054,137264,,152400v4233,88900,5309,178007,12700,266700c13812,432441,19413,445226,25400,457200v6826,13652,18574,24448,25400,38100c56787,507274,56074,522261,63500,533400v23874,35812,84024,68716,114300,88900l215900,647700v84667,-4233,169940,-1736,254000,-12700c485035,633026,494348,616426,508000,609600v11974,-5987,25400,-8467,38100,-12700c558800,584200,574237,573744,584200,558800v7288,-10932,23706,-82126,25400,-88900c605367,402167,606967,333815,596900,266700v-2808,-18723,-13573,-36017,-25400,-50800c521790,153762,509346,149064,457200,114300,448733,101600,443287,86251,431800,76200,352078,6443,355600,58230,355600,12700e" filled="f" strokecolor="#4f81bd [3204]" strokeweight="2pt">
                      <v:shadow on="t" color="black" opacity="24903f" origin=",.5" offset="0,.55556mm"/>
                      <v:path arrowok="t" o:connecttype="custom" o:connectlocs="457200,27641;457200,27641;342900,9214;304800,0;88900,9214;50800,27641;0,110565;12700,304053;25400,331694;50800,359335;63500,386976;177800,451473;215900,469900;469900,460686;508000,442259;546100,433045;584200,405404;609600,340908;596900,193488;571500,156633;457200,82924;431800,55282;355600,9214" o:connectangles="0,0,0,0,0,0,0,0,0,0,0,0,0,0,0,0,0,0,0,0,0,0,0"/>
                    </v:shape>
                  </w:pict>
                </mc:Fallback>
              </mc:AlternateContent>
            </w: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 w:rsidR="002F4745"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BC53170" wp14:editId="6706682E">
                  <wp:extent cx="914400" cy="1131684"/>
                  <wp:effectExtent l="0" t="0" r="0" b="1143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96" cy="113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4"/>
                <w:szCs w:val="24"/>
              </w:rPr>
              <w:t xml:space="preserve">   </w:t>
            </w:r>
          </w:p>
          <w:p w:rsidR="00713EB1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Anticodon</w:t>
            </w:r>
          </w:p>
        </w:tc>
        <w:tc>
          <w:tcPr>
            <w:tcW w:w="4434" w:type="dxa"/>
          </w:tcPr>
          <w:p w:rsidR="00141B33" w:rsidRDefault="00EA39B0" w:rsidP="00141B33">
            <w:r>
              <w:t xml:space="preserve">-A series of three bases at the end of a </w:t>
            </w:r>
            <w:proofErr w:type="spellStart"/>
            <w:r>
              <w:t>tRNA</w:t>
            </w:r>
            <w:proofErr w:type="spellEnd"/>
            <w:r>
              <w:t xml:space="preserve"> molecule that is complementary (matches) with the codon found on mRNA.</w:t>
            </w:r>
          </w:p>
          <w:p w:rsidR="00EA39B0" w:rsidRDefault="00EA39B0" w:rsidP="00141B33">
            <w:r>
              <w:t>-each anticodon is specific for one of the 20 different amino acids.</w:t>
            </w:r>
          </w:p>
        </w:tc>
      </w:tr>
      <w:tr w:rsidR="00141B33" w:rsidTr="00141B33">
        <w:trPr>
          <w:gridAfter w:val="1"/>
          <w:wAfter w:w="198" w:type="dxa"/>
        </w:trPr>
        <w:tc>
          <w:tcPr>
            <w:tcW w:w="2790" w:type="dxa"/>
          </w:tcPr>
          <w:p w:rsidR="00713EB1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</w:p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7BD7AC63" wp14:editId="1BFD3F96">
                  <wp:extent cx="763632" cy="660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59" cy="66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5D7D2D70" wp14:editId="26451AA0">
                  <wp:extent cx="710573" cy="664432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46" cy="66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</w:p>
          <w:p w:rsidR="00141B33" w:rsidRPr="00F76383" w:rsidRDefault="00141B33" w:rsidP="00141B3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Genetic code</w:t>
            </w: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434" w:type="dxa"/>
          </w:tcPr>
          <w:p w:rsidR="00141B33" w:rsidRDefault="00EA39B0" w:rsidP="00141B33">
            <w:r>
              <w:t>-A chart that is used to “translate” the codons found on mRNA into which amino acid will be put into the newly formed protein.</w:t>
            </w:r>
          </w:p>
          <w:p w:rsidR="00EA39B0" w:rsidRDefault="00EA39B0" w:rsidP="00141B33">
            <w:r>
              <w:t>-There are 64 different codons that code for</w:t>
            </w:r>
            <w:r w:rsidR="00D502C3">
              <w:t xml:space="preserve"> 20 different amino acids so some amino acids are coded by several different codons.</w:t>
            </w:r>
          </w:p>
        </w:tc>
      </w:tr>
      <w:tr w:rsidR="00141B33" w:rsidTr="00141B33">
        <w:trPr>
          <w:gridAfter w:val="1"/>
          <w:wAfter w:w="198" w:type="dxa"/>
        </w:trPr>
        <w:tc>
          <w:tcPr>
            <w:tcW w:w="2790" w:type="dxa"/>
          </w:tcPr>
          <w:p w:rsidR="00141B33" w:rsidRPr="00F76383" w:rsidRDefault="00713EB1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    </w:t>
            </w:r>
            <w:r>
              <w:rPr>
                <w:rFonts w:ascii="Verdana" w:hAnsi="Verdana"/>
                <w:noProof/>
                <w:sz w:val="24"/>
                <w:szCs w:val="24"/>
              </w:rPr>
              <w:drawing>
                <wp:inline distT="0" distB="0" distL="0" distR="0" wp14:anchorId="441B260B" wp14:editId="608F5D7E">
                  <wp:extent cx="1100784" cy="11557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6"/>
                          <a:stretch/>
                        </pic:blipFill>
                        <pic:spPr bwMode="auto">
                          <a:xfrm>
                            <a:off x="0" y="0"/>
                            <a:ext cx="1101497" cy="115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141B33" w:rsidRPr="007014BE" w:rsidRDefault="00141B33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141B33" w:rsidRPr="007014BE" w:rsidRDefault="00D502C3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Stop codon</w:t>
            </w:r>
          </w:p>
        </w:tc>
        <w:tc>
          <w:tcPr>
            <w:tcW w:w="4434" w:type="dxa"/>
          </w:tcPr>
          <w:p w:rsidR="00141B33" w:rsidRDefault="00D502C3" w:rsidP="00141B33">
            <w:r>
              <w:t>-A codon found on mRNA that signals that a protein has been completed.</w:t>
            </w:r>
          </w:p>
          <w:p w:rsidR="00D502C3" w:rsidRDefault="00D502C3" w:rsidP="00141B33">
            <w:r>
              <w:t>-It signals the ribosome and the protein to be released from the mRNA.</w:t>
            </w:r>
          </w:p>
          <w:p w:rsidR="00713EB1" w:rsidRDefault="00713EB1" w:rsidP="00141B33">
            <w:r>
              <w:t>-UAA, UAG, UGA</w:t>
            </w:r>
          </w:p>
        </w:tc>
      </w:tr>
      <w:tr w:rsidR="000959F7" w:rsidTr="00141B33">
        <w:trPr>
          <w:gridAfter w:val="1"/>
          <w:wAfter w:w="198" w:type="dxa"/>
        </w:trPr>
        <w:tc>
          <w:tcPr>
            <w:tcW w:w="2790" w:type="dxa"/>
          </w:tcPr>
          <w:p w:rsidR="000959F7" w:rsidRDefault="000959F7" w:rsidP="00141B3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24DD8D" wp14:editId="24544869">
                  <wp:extent cx="1447800" cy="1114806"/>
                  <wp:effectExtent l="0" t="0" r="0" b="9525"/>
                  <wp:docPr id="10" name="Picture 10" descr="http://knowgenetics.org/wp-content/uploads/2012/12/amand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nowgenetics.org/wp-content/uploads/2012/12/amand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58892" cy="112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0959F7" w:rsidRDefault="000959F7" w:rsidP="00141B33">
            <w:pPr>
              <w:rPr>
                <w:rFonts w:ascii="Verdana" w:hAnsi="Verdana"/>
                <w:sz w:val="28"/>
                <w:szCs w:val="28"/>
              </w:rPr>
            </w:pPr>
          </w:p>
          <w:p w:rsidR="000959F7" w:rsidRPr="007014BE" w:rsidRDefault="000959F7" w:rsidP="00141B33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Mutation</w:t>
            </w:r>
          </w:p>
        </w:tc>
        <w:tc>
          <w:tcPr>
            <w:tcW w:w="4434" w:type="dxa"/>
          </w:tcPr>
          <w:p w:rsidR="000959F7" w:rsidRDefault="000959F7" w:rsidP="00141B33">
            <w:r>
              <w:t>-A change in the DNA</w:t>
            </w:r>
          </w:p>
          <w:p w:rsidR="000959F7" w:rsidRDefault="000959F7" w:rsidP="00141B33">
            <w:r>
              <w:t>-caused by mutagens (</w:t>
            </w:r>
            <w:proofErr w:type="spellStart"/>
            <w:r>
              <w:t>xrays</w:t>
            </w:r>
            <w:proofErr w:type="spellEnd"/>
            <w:r>
              <w:t>, chemicals, etc.)</w:t>
            </w:r>
          </w:p>
          <w:p w:rsidR="000959F7" w:rsidRDefault="000959F7" w:rsidP="00141B33">
            <w:r>
              <w:t>-Change in DNA may result in change in amino acids which may change proteins and traits</w:t>
            </w:r>
          </w:p>
          <w:p w:rsidR="000959F7" w:rsidRDefault="000959F7" w:rsidP="00141B33">
            <w:r>
              <w:t>-point mutations:  substitution of one base</w:t>
            </w:r>
          </w:p>
          <w:p w:rsidR="000959F7" w:rsidRDefault="000959F7" w:rsidP="00141B33">
            <w:r>
              <w:t>-Frame shift mutation:  inserting or deleting a base causes codon reading frame to shift.</w:t>
            </w:r>
          </w:p>
        </w:tc>
      </w:tr>
    </w:tbl>
    <w:p w:rsidR="00141B33" w:rsidRDefault="00141B33">
      <w:bookmarkStart w:id="0" w:name="_GoBack"/>
      <w:bookmarkEnd w:id="0"/>
    </w:p>
    <w:sectPr w:rsidR="00141B33" w:rsidSect="00F763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117B0A"/>
    <w:multiLevelType w:val="hybridMultilevel"/>
    <w:tmpl w:val="276E2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83"/>
    <w:rsid w:val="000959F7"/>
    <w:rsid w:val="000C7FB0"/>
    <w:rsid w:val="000D5EA3"/>
    <w:rsid w:val="00141B33"/>
    <w:rsid w:val="002351E4"/>
    <w:rsid w:val="002972E5"/>
    <w:rsid w:val="002F4745"/>
    <w:rsid w:val="003046A0"/>
    <w:rsid w:val="00307F93"/>
    <w:rsid w:val="0032399C"/>
    <w:rsid w:val="0050607A"/>
    <w:rsid w:val="006A2621"/>
    <w:rsid w:val="006D057C"/>
    <w:rsid w:val="007014BE"/>
    <w:rsid w:val="00713EB1"/>
    <w:rsid w:val="00736113"/>
    <w:rsid w:val="00775E0A"/>
    <w:rsid w:val="00853484"/>
    <w:rsid w:val="009F3C88"/>
    <w:rsid w:val="00AC6010"/>
    <w:rsid w:val="00AE00A9"/>
    <w:rsid w:val="00CA160E"/>
    <w:rsid w:val="00D502C3"/>
    <w:rsid w:val="00EA39B0"/>
    <w:rsid w:val="00F06CAC"/>
    <w:rsid w:val="00F76383"/>
    <w:rsid w:val="00F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7C8804E-E10E-4CEB-87F5-E985779B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6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41B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2C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Tiemann</cp:lastModifiedBy>
  <cp:revision>2</cp:revision>
  <dcterms:created xsi:type="dcterms:W3CDTF">2016-01-05T00:42:00Z</dcterms:created>
  <dcterms:modified xsi:type="dcterms:W3CDTF">2016-01-05T00:42:00Z</dcterms:modified>
</cp:coreProperties>
</file>