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2746C" w14:textId="20C9D03A" w:rsidR="007014BE" w:rsidRDefault="00851394" w:rsidP="007014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C46CB" wp14:editId="43A4B6E2">
                <wp:simplePos x="0" y="0"/>
                <wp:positionH relativeFrom="column">
                  <wp:posOffset>5248275</wp:posOffset>
                </wp:positionH>
                <wp:positionV relativeFrom="paragraph">
                  <wp:posOffset>190500</wp:posOffset>
                </wp:positionV>
                <wp:extent cx="1123950" cy="0"/>
                <wp:effectExtent l="9525" t="9525" r="9525" b="952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13.25pt;margin-top:15pt;width:88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6ET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"/>
            </w:pict>
          </mc:Fallback>
        </mc:AlternateContent>
      </w:r>
      <w:r w:rsidR="007014BE">
        <w:t>Vocabulary:  Biology</w:t>
      </w:r>
      <w:r w:rsidR="007014BE">
        <w:tab/>
      </w:r>
      <w:r w:rsidR="007014BE">
        <w:tab/>
        <w:t>Unit:</w:t>
      </w:r>
      <w:r>
        <w:t xml:space="preserve">  </w:t>
      </w:r>
      <w:r w:rsidR="003229C4">
        <w:rPr>
          <w:b/>
          <w:u w:val="single"/>
        </w:rPr>
        <w:t>10-evolution</w:t>
      </w:r>
      <w:bookmarkStart w:id="0" w:name="_GoBack"/>
      <w:bookmarkEnd w:id="0"/>
      <w:r>
        <w:t xml:space="preserve">      </w:t>
      </w:r>
      <w:r w:rsidR="007014BE">
        <w:t>Date: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856"/>
        <w:gridCol w:w="3036"/>
        <w:gridCol w:w="4434"/>
      </w:tblGrid>
      <w:tr w:rsidR="00F76383" w14:paraId="54944519" w14:textId="77777777" w:rsidTr="00F76383">
        <w:tc>
          <w:tcPr>
            <w:tcW w:w="2790" w:type="dxa"/>
          </w:tcPr>
          <w:p w14:paraId="5E491578" w14:textId="77777777"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3036" w:type="dxa"/>
          </w:tcPr>
          <w:p w14:paraId="34C98C50" w14:textId="77777777" w:rsidR="00F76383" w:rsidRPr="007014BE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14:paraId="3318AC3C" w14:textId="77777777"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F76383" w14:paraId="0384D669" w14:textId="77777777" w:rsidTr="00F76383">
        <w:tc>
          <w:tcPr>
            <w:tcW w:w="2790" w:type="dxa"/>
          </w:tcPr>
          <w:p w14:paraId="572BBEFA" w14:textId="77777777" w:rsidR="00F76383" w:rsidRPr="00F76383" w:rsidRDefault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108CD7A" wp14:editId="69BF7ED6">
                  <wp:extent cx="1333500" cy="613558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1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A5011" w14:textId="77777777" w:rsidR="00F76383" w:rsidRPr="00F76383" w:rsidRDefault="00F7638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71EE6E72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630FF62F" w14:textId="77777777" w:rsidR="007014BE" w:rsidRPr="007014BE" w:rsidRDefault="0052152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Evolution</w:t>
            </w:r>
          </w:p>
          <w:p w14:paraId="76646321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043BE513" w14:textId="77777777" w:rsidR="00F76383" w:rsidRDefault="00537379">
            <w:r>
              <w:t>Change over time</w:t>
            </w:r>
          </w:p>
          <w:p w14:paraId="08CFB597" w14:textId="77777777" w:rsidR="00537379" w:rsidRDefault="00537379">
            <w:r>
              <w:t>--applies to a population, not individuals</w:t>
            </w:r>
          </w:p>
          <w:p w14:paraId="2376115D" w14:textId="77777777" w:rsidR="00537379" w:rsidRDefault="00537379">
            <w:r>
              <w:t>-A theory that explains a process by which modern organisms descended from ancient organisms.</w:t>
            </w:r>
          </w:p>
        </w:tc>
      </w:tr>
      <w:tr w:rsidR="00F76383" w14:paraId="079F5F10" w14:textId="77777777" w:rsidTr="00F76383">
        <w:tc>
          <w:tcPr>
            <w:tcW w:w="2790" w:type="dxa"/>
          </w:tcPr>
          <w:p w14:paraId="1A222169" w14:textId="77777777" w:rsidR="00F76383" w:rsidRPr="00F76383" w:rsidRDefault="008049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 w:rsidR="009A63AF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271B673" wp14:editId="0F714A66">
                  <wp:extent cx="1460500" cy="85084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34" cy="8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2A687384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0424558A" w14:textId="77777777" w:rsidR="007014BE" w:rsidRPr="007014BE" w:rsidRDefault="0052152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Fitness</w:t>
            </w:r>
          </w:p>
          <w:p w14:paraId="00F246A9" w14:textId="77777777" w:rsidR="007014BE" w:rsidRPr="007014BE" w:rsidRDefault="007014BE" w:rsidP="00307F9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698D655C" w14:textId="77777777" w:rsidR="00F76383" w:rsidRDefault="00537379">
            <w:r>
              <w:t>The ability of an individual to survive and reproduce in its specific environment.</w:t>
            </w:r>
          </w:p>
          <w:p w14:paraId="70765B74" w14:textId="77777777" w:rsidR="00537379" w:rsidRDefault="00537379">
            <w:r>
              <w:t>--The more fit an organism is, the more offspring it will have and therefore be able to pass on more of its genes.</w:t>
            </w:r>
          </w:p>
        </w:tc>
      </w:tr>
      <w:tr w:rsidR="00F76383" w14:paraId="6222908A" w14:textId="77777777" w:rsidTr="00F76383">
        <w:tc>
          <w:tcPr>
            <w:tcW w:w="2790" w:type="dxa"/>
          </w:tcPr>
          <w:p w14:paraId="080EAE46" w14:textId="77777777" w:rsidR="00F76383" w:rsidRPr="00F76383" w:rsidRDefault="008049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 w:rsidR="009A63AF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83FDED5" wp14:editId="15545890">
                  <wp:extent cx="1320800" cy="878933"/>
                  <wp:effectExtent l="0" t="0" r="0" b="1016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415" cy="88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36407584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61E92ABC" w14:textId="77777777" w:rsidR="007014BE" w:rsidRPr="007014BE" w:rsidRDefault="0052152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Adaptation</w:t>
            </w:r>
          </w:p>
          <w:p w14:paraId="491949B6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6A2D95AB" w14:textId="77777777" w:rsidR="00F76383" w:rsidRDefault="00537379">
            <w:r>
              <w:t xml:space="preserve">Any inherited characteristic (trait) that an organism </w:t>
            </w:r>
            <w:r w:rsidRPr="00537379">
              <w:rPr>
                <w:b/>
              </w:rPr>
              <w:t>is born with</w:t>
            </w:r>
            <w:r>
              <w:t xml:space="preserve"> that increases their chance of survival.</w:t>
            </w:r>
          </w:p>
          <w:p w14:paraId="71D3B70E" w14:textId="77777777" w:rsidR="00537379" w:rsidRDefault="00537379" w:rsidP="00537379">
            <w:r>
              <w:t xml:space="preserve">--Ex:  webbed feet help you swim </w:t>
            </w:r>
            <w:proofErr w:type="spellStart"/>
            <w:r>
              <w:t>vs</w:t>
            </w:r>
            <w:proofErr w:type="spellEnd"/>
            <w:r>
              <w:t xml:space="preserve"> claws on hands help you climb in trees.</w:t>
            </w:r>
          </w:p>
        </w:tc>
      </w:tr>
      <w:tr w:rsidR="00F76383" w14:paraId="66E0376B" w14:textId="77777777" w:rsidTr="00F76383">
        <w:tc>
          <w:tcPr>
            <w:tcW w:w="2790" w:type="dxa"/>
          </w:tcPr>
          <w:p w14:paraId="630FF318" w14:textId="77777777" w:rsidR="00F76383" w:rsidRPr="00F76383" w:rsidRDefault="008049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FD65537" wp14:editId="3C901511">
                  <wp:extent cx="1181100" cy="9168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81288" cy="91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75EDCE4F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3F10B0CC" w14:textId="77777777" w:rsidR="007014BE" w:rsidRPr="007014BE" w:rsidRDefault="0052152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Survival of the Fittest</w:t>
            </w:r>
          </w:p>
          <w:p w14:paraId="7E5B64F0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133C3B6F" w14:textId="77777777" w:rsidR="00F76383" w:rsidRDefault="00537379">
            <w:r>
              <w:t>Individuals that are best suited (most fit) for their environment, will survive and reproduce more successfully.</w:t>
            </w:r>
          </w:p>
          <w:p w14:paraId="08C0C8B3" w14:textId="77777777" w:rsidR="00537379" w:rsidRDefault="00537379" w:rsidP="00537379">
            <w:r>
              <w:t xml:space="preserve">--Those born with the best adaptations get to pass on their genes.  Those that aren’t, </w:t>
            </w:r>
            <w:proofErr w:type="gramStart"/>
            <w:r>
              <w:t>die</w:t>
            </w:r>
            <w:proofErr w:type="gramEnd"/>
            <w:r>
              <w:t xml:space="preserve"> before they can pass them on.</w:t>
            </w:r>
          </w:p>
        </w:tc>
      </w:tr>
      <w:tr w:rsidR="00F76383" w14:paraId="46772ED6" w14:textId="77777777" w:rsidTr="00F76383">
        <w:tc>
          <w:tcPr>
            <w:tcW w:w="2790" w:type="dxa"/>
          </w:tcPr>
          <w:p w14:paraId="42BAED25" w14:textId="77777777" w:rsidR="00F76383" w:rsidRPr="00F76383" w:rsidRDefault="008049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E851134" wp14:editId="51F1E489">
                  <wp:extent cx="1320800" cy="9773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25" cy="97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8288627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65AF343F" w14:textId="77777777" w:rsidR="007014BE" w:rsidRPr="007014BE" w:rsidRDefault="0052152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Natural Selection</w:t>
            </w:r>
          </w:p>
          <w:p w14:paraId="0D7449EE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4144D84C" w14:textId="77777777" w:rsidR="00F76383" w:rsidRDefault="00537379">
            <w:r>
              <w:t xml:space="preserve">“Nature” selects which traits/adaptations are best for an environment and </w:t>
            </w:r>
            <w:r w:rsidR="00BE2DCC">
              <w:t>allows for those individuals exhibiting those traits to reproduce.</w:t>
            </w:r>
          </w:p>
          <w:p w14:paraId="092AB53A" w14:textId="77777777" w:rsidR="00BE2DCC" w:rsidRDefault="00BE2DCC">
            <w:r>
              <w:t>--Nature chooses who lives and who dies.</w:t>
            </w:r>
          </w:p>
        </w:tc>
      </w:tr>
      <w:tr w:rsidR="00F76383" w14:paraId="73E4385A" w14:textId="77777777" w:rsidTr="00F76383">
        <w:tc>
          <w:tcPr>
            <w:tcW w:w="2790" w:type="dxa"/>
          </w:tcPr>
          <w:p w14:paraId="654CAD7E" w14:textId="77777777" w:rsidR="00F76383" w:rsidRPr="00F76383" w:rsidRDefault="008049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7D9444B" wp14:editId="751DD9FE">
                  <wp:extent cx="1675236" cy="812800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399" cy="81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8AE3D" w14:textId="77777777" w:rsidR="00F76383" w:rsidRPr="00F76383" w:rsidRDefault="00F7638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6731307A" w14:textId="77777777"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651D9BC0" w14:textId="77777777" w:rsidR="00521521" w:rsidRPr="007014BE" w:rsidRDefault="0052152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Homologous structures</w:t>
            </w:r>
          </w:p>
        </w:tc>
        <w:tc>
          <w:tcPr>
            <w:tcW w:w="4434" w:type="dxa"/>
          </w:tcPr>
          <w:p w14:paraId="3BECF003" w14:textId="77777777" w:rsidR="00F76383" w:rsidRDefault="00BE2DCC">
            <w:r>
              <w:t>Structures that have different mature forms even though they develop from the same embryonic tissue. May have different functions.  Shows evolutionary relationship.</w:t>
            </w:r>
          </w:p>
          <w:p w14:paraId="0BC08613" w14:textId="77777777" w:rsidR="00BE2DCC" w:rsidRDefault="00BE2DCC" w:rsidP="00BE2DCC">
            <w:r>
              <w:t xml:space="preserve">--Ex:  arm/hand bones of mammals, reptiles, and birds. </w:t>
            </w:r>
          </w:p>
        </w:tc>
      </w:tr>
      <w:tr w:rsidR="00F76383" w14:paraId="60EBEC6B" w14:textId="77777777" w:rsidTr="00F76383">
        <w:tc>
          <w:tcPr>
            <w:tcW w:w="2790" w:type="dxa"/>
          </w:tcPr>
          <w:p w14:paraId="1552D068" w14:textId="77777777" w:rsidR="00F76383" w:rsidRPr="00F76383" w:rsidRDefault="008049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540E2EE" wp14:editId="754E8F76">
                  <wp:extent cx="1390650" cy="928370"/>
                  <wp:effectExtent l="0" t="0" r="6350" b="114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05" cy="92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2511D510" w14:textId="77777777"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382791E4" w14:textId="77777777" w:rsidR="00521521" w:rsidRPr="007014BE" w:rsidRDefault="00521521" w:rsidP="0052152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Analogous structures</w:t>
            </w:r>
          </w:p>
        </w:tc>
        <w:tc>
          <w:tcPr>
            <w:tcW w:w="4434" w:type="dxa"/>
          </w:tcPr>
          <w:p w14:paraId="6114B1D1" w14:textId="77777777" w:rsidR="00F76383" w:rsidRDefault="00BE2DCC">
            <w:r>
              <w:t>Structures that develop similar features because they perform the same job.  Doesn’t show an evolutionary relationship.</w:t>
            </w:r>
          </w:p>
          <w:p w14:paraId="71F67E88" w14:textId="77777777" w:rsidR="00BE2DCC" w:rsidRDefault="00BE2DCC">
            <w:r>
              <w:t>--Ex:  butterfly wing, bat wing</w:t>
            </w:r>
          </w:p>
          <w:p w14:paraId="18611EEB" w14:textId="77777777" w:rsidR="00BE2DCC" w:rsidRDefault="00BE2DCC">
            <w:r>
              <w:t>Dolphin and fish fins</w:t>
            </w:r>
          </w:p>
        </w:tc>
      </w:tr>
      <w:tr w:rsidR="00F76383" w14:paraId="171C0D46" w14:textId="77777777" w:rsidTr="00F76383">
        <w:tc>
          <w:tcPr>
            <w:tcW w:w="2790" w:type="dxa"/>
          </w:tcPr>
          <w:p w14:paraId="55D9B6E9" w14:textId="77777777" w:rsidR="00F76383" w:rsidRPr="00F76383" w:rsidRDefault="008049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1E29B40" wp14:editId="4D6AC9FB">
                  <wp:extent cx="1126003" cy="9017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03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C4AF405" w14:textId="77777777"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02802276" w14:textId="77777777" w:rsidR="00521521" w:rsidRPr="007014BE" w:rsidRDefault="0052152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Vestigial organs</w:t>
            </w:r>
          </w:p>
        </w:tc>
        <w:tc>
          <w:tcPr>
            <w:tcW w:w="4434" w:type="dxa"/>
          </w:tcPr>
          <w:p w14:paraId="08B6B6A7" w14:textId="77777777" w:rsidR="00F76383" w:rsidRDefault="00BE2DCC">
            <w:r>
              <w:t>Organs that are so reduced in size that they are just traces of homologous structures in another species.  No longer functional.</w:t>
            </w:r>
          </w:p>
          <w:p w14:paraId="6489D778" w14:textId="77777777" w:rsidR="00BE2DCC" w:rsidRDefault="00BE2DCC">
            <w:r>
              <w:t>--Ex:  Pelvic bone in whales and other land mammals.</w:t>
            </w:r>
          </w:p>
        </w:tc>
      </w:tr>
      <w:tr w:rsidR="00F76383" w14:paraId="3C880734" w14:textId="77777777" w:rsidTr="00F76383">
        <w:tc>
          <w:tcPr>
            <w:tcW w:w="2790" w:type="dxa"/>
          </w:tcPr>
          <w:p w14:paraId="2A35F632" w14:textId="77777777" w:rsidR="00F76383" w:rsidRPr="00F76383" w:rsidRDefault="00A859A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4D372F6" wp14:editId="0EEDF381">
                  <wp:extent cx="1234722" cy="889000"/>
                  <wp:effectExtent l="0" t="0" r="1016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15" cy="89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7332A5BE" w14:textId="77777777"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790D5218" w14:textId="77777777" w:rsidR="00521521" w:rsidRPr="007014BE" w:rsidRDefault="00FB112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Biogeography</w:t>
            </w:r>
          </w:p>
        </w:tc>
        <w:tc>
          <w:tcPr>
            <w:tcW w:w="4434" w:type="dxa"/>
          </w:tcPr>
          <w:p w14:paraId="0F136E77" w14:textId="77777777" w:rsidR="00F76383" w:rsidRDefault="00BE2DCC">
            <w:r>
              <w:t>The geographical distribution of organisms across the planet.</w:t>
            </w:r>
          </w:p>
          <w:p w14:paraId="77817590" w14:textId="77777777" w:rsidR="00BE2DCC" w:rsidRDefault="00BE2DCC">
            <w:r>
              <w:t>--Shows evolutionary relationships as well as migration patterns</w:t>
            </w:r>
            <w:r w:rsidR="004B30F4">
              <w:t>, environmental and topographical changes.</w:t>
            </w:r>
          </w:p>
        </w:tc>
      </w:tr>
    </w:tbl>
    <w:p w14:paraId="49893353" w14:textId="77777777" w:rsidR="00AE00A9" w:rsidRDefault="00AE00A9"/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3066"/>
        <w:gridCol w:w="3013"/>
        <w:gridCol w:w="4379"/>
      </w:tblGrid>
      <w:tr w:rsidR="00521521" w14:paraId="7690E513" w14:textId="77777777" w:rsidTr="009A63AF">
        <w:tc>
          <w:tcPr>
            <w:tcW w:w="2790" w:type="dxa"/>
          </w:tcPr>
          <w:p w14:paraId="2F82E466" w14:textId="77777777" w:rsidR="00521521" w:rsidRPr="00F76383" w:rsidRDefault="00521521" w:rsidP="009A63AF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lastRenderedPageBreak/>
              <w:t>Picture</w:t>
            </w:r>
          </w:p>
        </w:tc>
        <w:tc>
          <w:tcPr>
            <w:tcW w:w="3036" w:type="dxa"/>
          </w:tcPr>
          <w:p w14:paraId="4B80F073" w14:textId="77777777" w:rsidR="00521521" w:rsidRPr="007014BE" w:rsidRDefault="00521521" w:rsidP="009A63AF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14:paraId="2C954BFD" w14:textId="77777777" w:rsidR="00521521" w:rsidRPr="00F76383" w:rsidRDefault="00521521" w:rsidP="009A63AF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521521" w14:paraId="683BAF6B" w14:textId="77777777" w:rsidTr="009A63AF">
        <w:tc>
          <w:tcPr>
            <w:tcW w:w="2790" w:type="dxa"/>
          </w:tcPr>
          <w:p w14:paraId="2FB104A3" w14:textId="77777777" w:rsidR="00521521" w:rsidRPr="00F76383" w:rsidRDefault="006B514F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9A34ED0" wp14:editId="69136F2E">
                  <wp:extent cx="1181100" cy="982063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29" cy="98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350BA912" w14:textId="77777777" w:rsidR="00521521" w:rsidRPr="007014BE" w:rsidRDefault="00521521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1B61F8CC" w14:textId="77777777" w:rsidR="00521521" w:rsidRPr="007014BE" w:rsidRDefault="002B15C2" w:rsidP="002B15C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Fossil Record</w:t>
            </w:r>
          </w:p>
        </w:tc>
        <w:tc>
          <w:tcPr>
            <w:tcW w:w="4434" w:type="dxa"/>
          </w:tcPr>
          <w:p w14:paraId="18927B1C" w14:textId="77777777" w:rsidR="00521521" w:rsidRDefault="004B30F4" w:rsidP="009A63AF">
            <w:r>
              <w:t>The use of fossils to provide evidence about the history of life on Earth.</w:t>
            </w:r>
          </w:p>
          <w:p w14:paraId="4689A236" w14:textId="77777777" w:rsidR="004B30F4" w:rsidRDefault="004B30F4" w:rsidP="009A63AF">
            <w:r>
              <w:t>--It shows how different groups of organisms have changed over time.</w:t>
            </w:r>
          </w:p>
          <w:p w14:paraId="2920BE92" w14:textId="77777777" w:rsidR="004B30F4" w:rsidRDefault="004B30F4" w:rsidP="009A63AF">
            <w:r>
              <w:t>--It also shows evidence of climate change and other cataclysmic events.</w:t>
            </w:r>
          </w:p>
        </w:tc>
      </w:tr>
      <w:tr w:rsidR="00521521" w14:paraId="7F980BC7" w14:textId="77777777" w:rsidTr="009A63AF">
        <w:tc>
          <w:tcPr>
            <w:tcW w:w="2790" w:type="dxa"/>
          </w:tcPr>
          <w:p w14:paraId="54C5878B" w14:textId="77777777" w:rsidR="00521521" w:rsidRPr="00F76383" w:rsidRDefault="005B15D9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99D2DF3" wp14:editId="0DF88EE2">
                  <wp:extent cx="965418" cy="1041400"/>
                  <wp:effectExtent l="0" t="0" r="0" b="0"/>
                  <wp:docPr id="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18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38EDBA03" w14:textId="77777777" w:rsidR="00521521" w:rsidRPr="007014BE" w:rsidRDefault="00521521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1305C8C1" w14:textId="77777777" w:rsidR="00521521" w:rsidRPr="007014BE" w:rsidRDefault="00665116" w:rsidP="002B15C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Relative dating</w:t>
            </w:r>
          </w:p>
        </w:tc>
        <w:tc>
          <w:tcPr>
            <w:tcW w:w="4434" w:type="dxa"/>
          </w:tcPr>
          <w:p w14:paraId="5FF34869" w14:textId="77777777" w:rsidR="00521521" w:rsidRDefault="004B30F4" w:rsidP="009A63AF">
            <w:r>
              <w:t xml:space="preserve">The age of a fossil is determined by comparing its placement with that of other fossils (like index fossils) in surrounding rock layers.  </w:t>
            </w:r>
          </w:p>
          <w:p w14:paraId="132DDC1C" w14:textId="77777777" w:rsidR="004B30F4" w:rsidRDefault="004B30F4" w:rsidP="009A63AF">
            <w:r>
              <w:t>--Index fossils:  easily recognizable, existed for a short time and over a wide range.</w:t>
            </w:r>
          </w:p>
          <w:p w14:paraId="6161CA3A" w14:textId="77777777" w:rsidR="004B30F4" w:rsidRDefault="004B30F4" w:rsidP="009A63AF">
            <w:r>
              <w:t>--oldest are deepest, younger are higher up.</w:t>
            </w:r>
          </w:p>
        </w:tc>
      </w:tr>
      <w:tr w:rsidR="00521521" w14:paraId="5DA1F60E" w14:textId="77777777" w:rsidTr="009A63AF">
        <w:tc>
          <w:tcPr>
            <w:tcW w:w="2790" w:type="dxa"/>
          </w:tcPr>
          <w:p w14:paraId="0708C30A" w14:textId="77777777" w:rsidR="00521521" w:rsidRPr="00F76383" w:rsidRDefault="004877D9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38E3225" wp14:editId="51267834">
                  <wp:extent cx="1320800" cy="56975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85" cy="56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EFFEA" w14:textId="77777777" w:rsidR="00521521" w:rsidRPr="00F76383" w:rsidRDefault="00521521" w:rsidP="009A63A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041CB770" w14:textId="77777777" w:rsidR="00521521" w:rsidRPr="007014BE" w:rsidRDefault="00521521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5CB5E7E0" w14:textId="77777777" w:rsidR="00A93086" w:rsidRPr="007014BE" w:rsidRDefault="00A93086" w:rsidP="00A9308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Genetic drift</w:t>
            </w:r>
          </w:p>
          <w:p w14:paraId="498D7250" w14:textId="77777777" w:rsidR="00521521" w:rsidRPr="007014BE" w:rsidRDefault="00521521" w:rsidP="002B15C2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52673D28" w14:textId="77777777" w:rsidR="00521521" w:rsidRDefault="004B30F4" w:rsidP="009A63AF">
            <w:r>
              <w:t>In a small population, individuals with a particular genotype (alleles) may leave, by chance, more offspring than others.  Over time, this allele would become more common in the populations gene pool.</w:t>
            </w:r>
          </w:p>
        </w:tc>
      </w:tr>
      <w:tr w:rsidR="00521521" w14:paraId="42E00333" w14:textId="77777777" w:rsidTr="009A63AF">
        <w:tc>
          <w:tcPr>
            <w:tcW w:w="2790" w:type="dxa"/>
          </w:tcPr>
          <w:p w14:paraId="29695EB7" w14:textId="77777777" w:rsidR="00521521" w:rsidRPr="00F76383" w:rsidRDefault="004877D9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BDE36A9" wp14:editId="26E3CE15">
                  <wp:extent cx="1654629" cy="711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06" cy="71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34DF9" w14:textId="77777777" w:rsidR="00521521" w:rsidRPr="00F76383" w:rsidRDefault="00521521" w:rsidP="009A63A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5EB32BD6" w14:textId="77777777" w:rsidR="00521521" w:rsidRPr="007014BE" w:rsidRDefault="00521521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1AA59D8A" w14:textId="77777777" w:rsidR="00521521" w:rsidRPr="007014BE" w:rsidRDefault="00A93086" w:rsidP="00A9308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Gene pool</w:t>
            </w:r>
          </w:p>
        </w:tc>
        <w:tc>
          <w:tcPr>
            <w:tcW w:w="4434" w:type="dxa"/>
          </w:tcPr>
          <w:p w14:paraId="5E998714" w14:textId="77777777" w:rsidR="004B30F4" w:rsidRDefault="004B30F4" w:rsidP="00C918BE">
            <w:r>
              <w:t xml:space="preserve">Consists of all genes, including all of the different </w:t>
            </w:r>
            <w:proofErr w:type="gramStart"/>
            <w:r>
              <w:t>alleles, that</w:t>
            </w:r>
            <w:proofErr w:type="gramEnd"/>
            <w:r>
              <w:t xml:space="preserve"> are present in a population.</w:t>
            </w:r>
          </w:p>
        </w:tc>
      </w:tr>
      <w:tr w:rsidR="00521521" w14:paraId="764B8780" w14:textId="77777777" w:rsidTr="009A63AF">
        <w:tc>
          <w:tcPr>
            <w:tcW w:w="2790" w:type="dxa"/>
          </w:tcPr>
          <w:p w14:paraId="26E79BD0" w14:textId="77777777" w:rsidR="00521521" w:rsidRPr="00F76383" w:rsidRDefault="004877D9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C65C98F" wp14:editId="37F222D4">
                  <wp:extent cx="1559442" cy="838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43" cy="8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13DB3" w14:textId="77777777" w:rsidR="00521521" w:rsidRPr="00F76383" w:rsidRDefault="00521521" w:rsidP="009A63A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2DB8CC47" w14:textId="77777777" w:rsidR="00521521" w:rsidRPr="007014BE" w:rsidRDefault="00521521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258187E0" w14:textId="77777777" w:rsidR="00A93086" w:rsidRPr="007014BE" w:rsidRDefault="00A93086" w:rsidP="00A9308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Founder effect</w:t>
            </w:r>
          </w:p>
          <w:p w14:paraId="75466C2C" w14:textId="77777777" w:rsidR="00521521" w:rsidRPr="007014BE" w:rsidRDefault="00521521" w:rsidP="002B15C2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29B0BEFC" w14:textId="77777777" w:rsidR="004745AB" w:rsidRDefault="004B30F4" w:rsidP="004745AB">
            <w:r>
              <w:t>When allele frequencies change as a result of the migration of a small subgroup of a population.</w:t>
            </w:r>
          </w:p>
          <w:p w14:paraId="7C9B8BB5" w14:textId="77777777" w:rsidR="00521521" w:rsidRDefault="004745AB" w:rsidP="004745AB">
            <w:r>
              <w:t>--only the alleles present can be passed on.</w:t>
            </w:r>
          </w:p>
        </w:tc>
      </w:tr>
      <w:tr w:rsidR="00521521" w14:paraId="141728CA" w14:textId="77777777" w:rsidTr="009A63AF">
        <w:tc>
          <w:tcPr>
            <w:tcW w:w="2790" w:type="dxa"/>
          </w:tcPr>
          <w:p w14:paraId="4A9A374E" w14:textId="77777777" w:rsidR="00521521" w:rsidRPr="00F76383" w:rsidRDefault="00BA464E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F2EFB7A" wp14:editId="287256B5">
                  <wp:extent cx="1390650" cy="916183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89" r="41801" b="32680"/>
                          <a:stretch/>
                        </pic:blipFill>
                        <pic:spPr bwMode="auto">
                          <a:xfrm>
                            <a:off x="0" y="0"/>
                            <a:ext cx="1392218" cy="91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9488447" w14:textId="77777777" w:rsidR="00521521" w:rsidRDefault="00521521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0E076293" w14:textId="77777777" w:rsidR="00A93086" w:rsidRPr="007014BE" w:rsidRDefault="00A93086" w:rsidP="00A9308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Directional selection</w:t>
            </w:r>
          </w:p>
          <w:p w14:paraId="4C5D5F84" w14:textId="77777777" w:rsidR="00521521" w:rsidRPr="007014BE" w:rsidRDefault="00521521" w:rsidP="00A9308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35263B0C" w14:textId="77777777" w:rsidR="00C918BE" w:rsidRDefault="00C918BE" w:rsidP="00C918BE">
            <w:r>
              <w:t>When individuals at one end of the curve (polygenic trait bell curve) have a higher fitness than individuals in the middle or at the other end.</w:t>
            </w:r>
          </w:p>
          <w:p w14:paraId="16B40B03" w14:textId="77777777" w:rsidR="00C918BE" w:rsidRDefault="00C918BE" w:rsidP="00C918BE">
            <w:r>
              <w:t>--Range of phenotypes shift in favor of one extreme.</w:t>
            </w:r>
          </w:p>
        </w:tc>
      </w:tr>
      <w:tr w:rsidR="00521521" w14:paraId="4E4F55EC" w14:textId="77777777" w:rsidTr="009A63AF">
        <w:tc>
          <w:tcPr>
            <w:tcW w:w="2790" w:type="dxa"/>
          </w:tcPr>
          <w:p w14:paraId="578497C9" w14:textId="77777777" w:rsidR="00521521" w:rsidRDefault="00BA464E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57519FF" wp14:editId="387326FA">
                  <wp:extent cx="1320800" cy="854887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3" r="42672" b="66667"/>
                          <a:stretch/>
                        </pic:blipFill>
                        <pic:spPr bwMode="auto">
                          <a:xfrm>
                            <a:off x="0" y="0"/>
                            <a:ext cx="1321538" cy="85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BFE206" w14:textId="77777777" w:rsidR="00BA464E" w:rsidRPr="00F76383" w:rsidRDefault="00BA464E" w:rsidP="009A63A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204EB827" w14:textId="77777777" w:rsidR="003D1CBF" w:rsidRDefault="003D1CBF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06FB7DF3" w14:textId="77777777" w:rsidR="00A93086" w:rsidRPr="007014BE" w:rsidRDefault="00A93086" w:rsidP="00A9308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Stabilizing selection</w:t>
            </w:r>
          </w:p>
          <w:p w14:paraId="791B7537" w14:textId="77777777" w:rsidR="00521521" w:rsidRPr="007014BE" w:rsidRDefault="00521521" w:rsidP="00A9308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2D6CCA0D" w14:textId="77777777" w:rsidR="00C918BE" w:rsidRDefault="00C918BE" w:rsidP="00C918BE">
            <w:r>
              <w:t>When individuals near the center (polygenic trait bell curve) have a higher fitness than individuals at each end.</w:t>
            </w:r>
          </w:p>
          <w:p w14:paraId="41900CFE" w14:textId="77777777" w:rsidR="00521521" w:rsidRDefault="00C918BE" w:rsidP="00C918BE">
            <w:r>
              <w:t>--Range of phenotypes shift in favor of the average.</w:t>
            </w:r>
          </w:p>
        </w:tc>
      </w:tr>
      <w:tr w:rsidR="003D1CBF" w14:paraId="76FB25E4" w14:textId="77777777" w:rsidTr="009A63AF">
        <w:tc>
          <w:tcPr>
            <w:tcW w:w="2790" w:type="dxa"/>
          </w:tcPr>
          <w:p w14:paraId="54A01CEB" w14:textId="77777777" w:rsidR="003D1CBF" w:rsidRDefault="00BA464E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4AB0868" wp14:editId="206E517A">
                  <wp:extent cx="1250950" cy="79495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21" r="42486"/>
                          <a:stretch/>
                        </pic:blipFill>
                        <pic:spPr bwMode="auto">
                          <a:xfrm>
                            <a:off x="0" y="0"/>
                            <a:ext cx="1250950" cy="79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824993" w14:textId="77777777" w:rsidR="00BA464E" w:rsidRPr="00F76383" w:rsidRDefault="00BA464E" w:rsidP="009A63A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2A4D5CF4" w14:textId="77777777" w:rsidR="003D1CBF" w:rsidRDefault="003D1CBF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74F3BA3B" w14:textId="77777777" w:rsidR="00A93086" w:rsidRPr="007014BE" w:rsidRDefault="00A93086" w:rsidP="00A9308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Disruptive selection</w:t>
            </w:r>
          </w:p>
          <w:p w14:paraId="453C4F1C" w14:textId="77777777" w:rsidR="003D1CBF" w:rsidRPr="007014BE" w:rsidRDefault="003D1CBF" w:rsidP="00A9308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35B3D1BE" w14:textId="77777777" w:rsidR="00C918BE" w:rsidRDefault="00C918BE" w:rsidP="00C918BE">
            <w:r>
              <w:t>When individuals at both ends of the curve (polygenic trait bell curve) have a higher fitness than individuals in the middle.</w:t>
            </w:r>
          </w:p>
          <w:p w14:paraId="4E82476E" w14:textId="77777777" w:rsidR="003D1CBF" w:rsidRDefault="00C918BE" w:rsidP="00C918BE">
            <w:r>
              <w:t>--Range of phenotypes shift in favor of both extremes.</w:t>
            </w:r>
          </w:p>
        </w:tc>
      </w:tr>
      <w:tr w:rsidR="003D1CBF" w14:paraId="5EB83636" w14:textId="77777777" w:rsidTr="009A63AF">
        <w:tc>
          <w:tcPr>
            <w:tcW w:w="2790" w:type="dxa"/>
          </w:tcPr>
          <w:p w14:paraId="1BE9A15A" w14:textId="77777777" w:rsidR="003D1CBF" w:rsidRPr="00F76383" w:rsidRDefault="00832F87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3388B0A" wp14:editId="6B3AD0AD">
                  <wp:extent cx="1250950" cy="81407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1543" cy="81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FC78B" w14:textId="77777777" w:rsidR="003D1CBF" w:rsidRPr="00F76383" w:rsidRDefault="003D1CBF" w:rsidP="009A63A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5FF71522" w14:textId="77777777" w:rsidR="003D1CBF" w:rsidRDefault="003D1CBF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24F29A16" w14:textId="77777777" w:rsidR="003D1CBF" w:rsidRPr="007014BE" w:rsidRDefault="00A93086" w:rsidP="00A9308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Reproductive Isolation</w:t>
            </w:r>
          </w:p>
        </w:tc>
        <w:tc>
          <w:tcPr>
            <w:tcW w:w="4434" w:type="dxa"/>
          </w:tcPr>
          <w:p w14:paraId="0A0E0494" w14:textId="77777777" w:rsidR="003D1CBF" w:rsidRDefault="00C918BE" w:rsidP="009A63AF">
            <w:r>
              <w:t>When individuals of two populations cannot interbreed and produce fertile offspring.</w:t>
            </w:r>
          </w:p>
          <w:p w14:paraId="56D25949" w14:textId="77777777" w:rsidR="00C918BE" w:rsidRDefault="00C918BE" w:rsidP="009A63AF">
            <w:r>
              <w:t>--Can be behavioral, geographical, or temporal.</w:t>
            </w:r>
          </w:p>
        </w:tc>
      </w:tr>
      <w:tr w:rsidR="00FB1129" w14:paraId="2864845A" w14:textId="77777777" w:rsidTr="009A63AF">
        <w:tc>
          <w:tcPr>
            <w:tcW w:w="2790" w:type="dxa"/>
          </w:tcPr>
          <w:p w14:paraId="5C0496A6" w14:textId="77777777" w:rsidR="00FB1129" w:rsidRPr="00F76383" w:rsidRDefault="00FB1129" w:rsidP="009A63AF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lastRenderedPageBreak/>
              <w:t>Picture</w:t>
            </w:r>
          </w:p>
        </w:tc>
        <w:tc>
          <w:tcPr>
            <w:tcW w:w="3036" w:type="dxa"/>
          </w:tcPr>
          <w:p w14:paraId="371440C3" w14:textId="77777777" w:rsidR="00FB1129" w:rsidRPr="007014BE" w:rsidRDefault="00FB1129" w:rsidP="009A63AF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14:paraId="1F05463E" w14:textId="77777777" w:rsidR="00FB1129" w:rsidRPr="00F76383" w:rsidRDefault="00FB1129" w:rsidP="009A63AF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FB1129" w14:paraId="7888D69B" w14:textId="77777777" w:rsidTr="009A63AF">
        <w:tc>
          <w:tcPr>
            <w:tcW w:w="2790" w:type="dxa"/>
          </w:tcPr>
          <w:p w14:paraId="333643A4" w14:textId="77777777" w:rsidR="00FB1129" w:rsidRPr="00F76383" w:rsidRDefault="00832F87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A647914" wp14:editId="0B85D467">
                  <wp:extent cx="1320800" cy="1100667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10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43CDC757" w14:textId="77777777" w:rsidR="00FB1129" w:rsidRPr="007014BE" w:rsidRDefault="00FB1129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48652980" w14:textId="77777777" w:rsidR="00FB1129" w:rsidRPr="007014BE" w:rsidRDefault="003D1CBF" w:rsidP="00FB112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Adaptive radiation</w:t>
            </w:r>
          </w:p>
        </w:tc>
        <w:tc>
          <w:tcPr>
            <w:tcW w:w="4434" w:type="dxa"/>
          </w:tcPr>
          <w:p w14:paraId="6BF5E59E" w14:textId="77777777" w:rsidR="00FB1129" w:rsidRDefault="00C918BE" w:rsidP="009A63AF">
            <w:r>
              <w:t>A single species or a small group of species evolves, through natural selection and other processes, into diverse forms that live in different ways.</w:t>
            </w:r>
          </w:p>
          <w:p w14:paraId="5376E199" w14:textId="77777777" w:rsidR="00C918BE" w:rsidRDefault="00C918BE" w:rsidP="009A63AF">
            <w:r>
              <w:t>--Darwin’s finches</w:t>
            </w:r>
          </w:p>
          <w:p w14:paraId="12B98686" w14:textId="77777777" w:rsidR="00C918BE" w:rsidRDefault="00C918BE" w:rsidP="009A63AF">
            <w:r>
              <w:t>--Occurs when new niches open up.</w:t>
            </w:r>
          </w:p>
          <w:p w14:paraId="726A7148" w14:textId="77777777" w:rsidR="00313109" w:rsidRDefault="00313109" w:rsidP="009A63AF">
            <w:r>
              <w:t>--Leads to homologous structures</w:t>
            </w:r>
          </w:p>
        </w:tc>
      </w:tr>
      <w:tr w:rsidR="00FB1129" w14:paraId="63DC1C2A" w14:textId="77777777" w:rsidTr="009A63AF">
        <w:tc>
          <w:tcPr>
            <w:tcW w:w="2790" w:type="dxa"/>
          </w:tcPr>
          <w:p w14:paraId="349DF777" w14:textId="77777777" w:rsidR="00FB1129" w:rsidRPr="00F76383" w:rsidRDefault="00832F87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832289E" wp14:editId="274D0DE4">
                  <wp:extent cx="1328104" cy="7874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09" cy="78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B4D26" w14:textId="77777777" w:rsidR="00FB1129" w:rsidRPr="00F76383" w:rsidRDefault="00FB1129" w:rsidP="009A63A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373B7822" w14:textId="77777777" w:rsidR="00FB1129" w:rsidRPr="007014BE" w:rsidRDefault="00FB1129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7F7C7535" w14:textId="77777777" w:rsidR="00FB1129" w:rsidRPr="007014BE" w:rsidRDefault="003D1CBF" w:rsidP="00FB112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Convergent evolution</w:t>
            </w:r>
          </w:p>
        </w:tc>
        <w:tc>
          <w:tcPr>
            <w:tcW w:w="4434" w:type="dxa"/>
          </w:tcPr>
          <w:p w14:paraId="64A96FAF" w14:textId="77777777" w:rsidR="00FB1129" w:rsidRDefault="00C918BE" w:rsidP="009A63AF">
            <w:r>
              <w:t>The process by which unrelated organisms come to resemble each other due to the fact that they live in similar environments or they occupy the same niche.</w:t>
            </w:r>
          </w:p>
          <w:p w14:paraId="532E691C" w14:textId="77777777" w:rsidR="00C918BE" w:rsidRDefault="00C918BE" w:rsidP="009A63AF">
            <w:r>
              <w:t>Ex:  sharks and dolphins</w:t>
            </w:r>
          </w:p>
          <w:p w14:paraId="36833D86" w14:textId="77777777" w:rsidR="00313109" w:rsidRDefault="00313109" w:rsidP="009A63AF">
            <w:r>
              <w:t>--Analogous structures</w:t>
            </w:r>
          </w:p>
        </w:tc>
      </w:tr>
      <w:tr w:rsidR="00FB1129" w14:paraId="1E0A6E89" w14:textId="77777777" w:rsidTr="009A63AF">
        <w:tc>
          <w:tcPr>
            <w:tcW w:w="2790" w:type="dxa"/>
          </w:tcPr>
          <w:p w14:paraId="0E3152F9" w14:textId="77777777" w:rsidR="00FB1129" w:rsidRPr="00F76383" w:rsidRDefault="00DC3FEA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21AAB29" wp14:editId="64251ABC">
                  <wp:extent cx="1761473" cy="9525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28" cy="95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548DA86" w14:textId="77777777" w:rsidR="00FB1129" w:rsidRPr="007014BE" w:rsidRDefault="00FB1129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26F405C5" w14:textId="77777777" w:rsidR="00FB1129" w:rsidRPr="007014BE" w:rsidRDefault="003D1CBF" w:rsidP="00FB112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Coevolution</w:t>
            </w:r>
          </w:p>
        </w:tc>
        <w:tc>
          <w:tcPr>
            <w:tcW w:w="4434" w:type="dxa"/>
          </w:tcPr>
          <w:p w14:paraId="7A8E2E28" w14:textId="77777777" w:rsidR="00FB1129" w:rsidRDefault="00313109" w:rsidP="009A63AF">
            <w:r>
              <w:t>When organisms that are closely connected to one another by ecological interactions will evolve together.</w:t>
            </w:r>
          </w:p>
          <w:p w14:paraId="3B8D9B55" w14:textId="77777777" w:rsidR="00313109" w:rsidRDefault="00313109" w:rsidP="009A63AF">
            <w:r>
              <w:t>--As one changes, so will the other</w:t>
            </w:r>
          </w:p>
          <w:p w14:paraId="428CEDCF" w14:textId="77777777" w:rsidR="00313109" w:rsidRDefault="00313109" w:rsidP="009A63AF">
            <w:r>
              <w:t>--Ex: flowers and insects</w:t>
            </w:r>
          </w:p>
          <w:p w14:paraId="338C078D" w14:textId="77777777" w:rsidR="00DC3FEA" w:rsidRDefault="00DC3FEA" w:rsidP="009A63AF">
            <w:r>
              <w:t>--Often a specialist</w:t>
            </w:r>
          </w:p>
        </w:tc>
      </w:tr>
      <w:tr w:rsidR="00FB1129" w14:paraId="16F202DE" w14:textId="77777777" w:rsidTr="009A63AF">
        <w:tc>
          <w:tcPr>
            <w:tcW w:w="2790" w:type="dxa"/>
          </w:tcPr>
          <w:p w14:paraId="113F4E19" w14:textId="77777777" w:rsidR="00FB1129" w:rsidRPr="00F76383" w:rsidRDefault="00DC3FEA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E7F8C23" wp14:editId="7E3025DA">
                  <wp:extent cx="1809750" cy="914189"/>
                  <wp:effectExtent l="0" t="0" r="0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180" cy="91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3BDC5" w14:textId="77777777" w:rsidR="00FB1129" w:rsidRPr="00F76383" w:rsidRDefault="00FB1129" w:rsidP="009A63A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58B3FA3E" w14:textId="77777777" w:rsidR="00FB1129" w:rsidRPr="007014BE" w:rsidRDefault="00FB1129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0B9407E6" w14:textId="77777777" w:rsidR="00FB1129" w:rsidRPr="007014BE" w:rsidRDefault="00A93086" w:rsidP="00FB1129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Endosymbiotic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theory</w:t>
            </w:r>
          </w:p>
        </w:tc>
        <w:tc>
          <w:tcPr>
            <w:tcW w:w="4434" w:type="dxa"/>
          </w:tcPr>
          <w:p w14:paraId="48FFC132" w14:textId="77777777" w:rsidR="00FB1129" w:rsidRDefault="00313109" w:rsidP="009A63AF">
            <w:r>
              <w:t>A theory that proposes that eukaryotic cells arose from living communities formed by prokaryotic organisms.</w:t>
            </w:r>
          </w:p>
          <w:p w14:paraId="16A36F50" w14:textId="77777777" w:rsidR="00313109" w:rsidRDefault="00313109" w:rsidP="00313109">
            <w:r>
              <w:t>--ancient aerobic/photosynthetic bacteria became mitochondria/chloroplasts by entering another prokaryotic cell and remaining inside as an organelle.</w:t>
            </w:r>
          </w:p>
        </w:tc>
      </w:tr>
      <w:tr w:rsidR="00FB1129" w14:paraId="2B923167" w14:textId="77777777" w:rsidTr="009A63AF">
        <w:tc>
          <w:tcPr>
            <w:tcW w:w="2790" w:type="dxa"/>
          </w:tcPr>
          <w:p w14:paraId="5D64B7F8" w14:textId="77777777" w:rsidR="00FB1129" w:rsidRPr="00F76383" w:rsidRDefault="00DC3FEA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829283D" wp14:editId="7DF9725D">
                  <wp:extent cx="1460500" cy="101792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1482" cy="101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7BF27D35" w14:textId="77777777" w:rsidR="00FB1129" w:rsidRDefault="00FB1129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20BA4B79" w14:textId="77777777" w:rsidR="00313109" w:rsidRPr="007014BE" w:rsidRDefault="00313109" w:rsidP="009A63AF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Extinction</w:t>
            </w:r>
          </w:p>
          <w:p w14:paraId="25EE261E" w14:textId="77777777" w:rsidR="00FB1129" w:rsidRPr="007014BE" w:rsidRDefault="00FB1129" w:rsidP="00FB112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3C39197A" w14:textId="77777777" w:rsidR="00FB1129" w:rsidRDefault="00313109" w:rsidP="009A63AF">
            <w:r>
              <w:t>When the last of a species dies.</w:t>
            </w:r>
          </w:p>
          <w:p w14:paraId="75932938" w14:textId="77777777" w:rsidR="00313109" w:rsidRDefault="00313109" w:rsidP="009A63AF">
            <w:r>
              <w:t>--A result of not being able to compete for resources, environmental changes, cataclysmic events.</w:t>
            </w:r>
          </w:p>
          <w:p w14:paraId="29A1499F" w14:textId="77777777" w:rsidR="00313109" w:rsidRDefault="00313109" w:rsidP="009A63AF">
            <w:r>
              <w:t>--Nature selected against them</w:t>
            </w:r>
          </w:p>
        </w:tc>
      </w:tr>
      <w:tr w:rsidR="00FB1129" w14:paraId="06ED16D1" w14:textId="77777777" w:rsidTr="009A63AF">
        <w:tc>
          <w:tcPr>
            <w:tcW w:w="2790" w:type="dxa"/>
          </w:tcPr>
          <w:p w14:paraId="227E11B0" w14:textId="77777777" w:rsidR="00FB1129" w:rsidRPr="00F76383" w:rsidRDefault="000D6CCC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5A5618E" wp14:editId="149C6386">
                  <wp:extent cx="1739900" cy="109227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058" cy="109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59795B89" w14:textId="77777777" w:rsidR="00FB1129" w:rsidRDefault="00FB1129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1FB9855E" w14:textId="77777777" w:rsidR="00FB1129" w:rsidRPr="007014BE" w:rsidRDefault="00313109" w:rsidP="009A63AF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Species </w:t>
            </w:r>
          </w:p>
        </w:tc>
        <w:tc>
          <w:tcPr>
            <w:tcW w:w="4434" w:type="dxa"/>
          </w:tcPr>
          <w:p w14:paraId="2B3E1E86" w14:textId="77777777" w:rsidR="00FB1129" w:rsidRDefault="00313109" w:rsidP="009A63AF">
            <w:r>
              <w:t xml:space="preserve">A group of organisms that </w:t>
            </w:r>
            <w:r w:rsidR="00151D4A">
              <w:t xml:space="preserve">breed with one another and produce fertile offspring </w:t>
            </w:r>
            <w:proofErr w:type="gramStart"/>
            <w:r w:rsidR="00151D4A">
              <w:t>that look</w:t>
            </w:r>
            <w:proofErr w:type="gramEnd"/>
            <w:r w:rsidR="00151D4A">
              <w:t xml:space="preserve"> like the parents.</w:t>
            </w:r>
          </w:p>
          <w:p w14:paraId="0925B713" w14:textId="77777777" w:rsidR="00151D4A" w:rsidRDefault="00151D4A" w:rsidP="009A63AF">
            <w:r>
              <w:t>--Speciation:  process by which a new species is formed.</w:t>
            </w:r>
          </w:p>
        </w:tc>
      </w:tr>
      <w:tr w:rsidR="00FB1129" w14:paraId="351C7AFC" w14:textId="77777777" w:rsidTr="009A63AF">
        <w:tc>
          <w:tcPr>
            <w:tcW w:w="2790" w:type="dxa"/>
          </w:tcPr>
          <w:p w14:paraId="50910B45" w14:textId="77777777" w:rsidR="00FB1129" w:rsidRPr="00F76383" w:rsidRDefault="000D6CCC" w:rsidP="009A63A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EA2C47A" wp14:editId="55584A05">
                  <wp:extent cx="1617370" cy="1104900"/>
                  <wp:effectExtent l="0" t="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00" cy="110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676A2A82" w14:textId="77777777" w:rsidR="00FB1129" w:rsidRDefault="00FB1129" w:rsidP="009A63AF">
            <w:pPr>
              <w:rPr>
                <w:rFonts w:ascii="Verdana" w:hAnsi="Verdana"/>
                <w:sz w:val="28"/>
                <w:szCs w:val="28"/>
              </w:rPr>
            </w:pPr>
          </w:p>
          <w:p w14:paraId="6EEDB243" w14:textId="77777777" w:rsidR="00FB1129" w:rsidRPr="007014BE" w:rsidRDefault="009A63AF" w:rsidP="00FB1129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Cladogram</w:t>
            </w:r>
            <w:proofErr w:type="spellEnd"/>
          </w:p>
        </w:tc>
        <w:tc>
          <w:tcPr>
            <w:tcW w:w="4434" w:type="dxa"/>
          </w:tcPr>
          <w:p w14:paraId="2FDCA9E7" w14:textId="77777777" w:rsidR="00FB1129" w:rsidRDefault="000D6CCC" w:rsidP="009A63AF">
            <w:r>
              <w:t>A chart that is used to show evolutionary relationships (like a family tree).</w:t>
            </w:r>
          </w:p>
          <w:p w14:paraId="3F6EDC9C" w14:textId="77777777" w:rsidR="00D42D6E" w:rsidRDefault="000D6CCC" w:rsidP="009A63AF">
            <w:r>
              <w:t>--</w:t>
            </w:r>
            <w:r w:rsidR="00D42D6E">
              <w:t xml:space="preserve">Each split represents the appearance of a new trait (like claws, wings, bones, jaws, flowers, </w:t>
            </w:r>
            <w:proofErr w:type="spellStart"/>
            <w:r w:rsidR="00D42D6E">
              <w:t>etc</w:t>
            </w:r>
            <w:proofErr w:type="spellEnd"/>
            <w:r w:rsidR="00D42D6E">
              <w:t>)</w:t>
            </w:r>
          </w:p>
          <w:p w14:paraId="1B121069" w14:textId="77777777" w:rsidR="000D6CCC" w:rsidRDefault="00D42D6E" w:rsidP="009A63AF">
            <w:r>
              <w:t>-- The genetic line of an organism (without the trait) splits off prior to appearance of trait.</w:t>
            </w:r>
          </w:p>
          <w:p w14:paraId="1F0C476A" w14:textId="77777777" w:rsidR="00D42D6E" w:rsidRDefault="00D42D6E" w:rsidP="00D42D6E">
            <w:r>
              <w:t>--Each intersection represents a common ancestor to all after split.</w:t>
            </w:r>
          </w:p>
        </w:tc>
      </w:tr>
    </w:tbl>
    <w:p w14:paraId="20A6E858" w14:textId="77777777" w:rsidR="00FB1129" w:rsidRDefault="00FB1129"/>
    <w:sectPr w:rsidR="00FB1129" w:rsidSect="00C918B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83"/>
    <w:rsid w:val="000C7FB0"/>
    <w:rsid w:val="000D5EA3"/>
    <w:rsid w:val="000D6CCC"/>
    <w:rsid w:val="00151D4A"/>
    <w:rsid w:val="002351E4"/>
    <w:rsid w:val="002972E5"/>
    <w:rsid w:val="002B15C2"/>
    <w:rsid w:val="003046A0"/>
    <w:rsid w:val="00307F93"/>
    <w:rsid w:val="00313109"/>
    <w:rsid w:val="003229C4"/>
    <w:rsid w:val="0032399C"/>
    <w:rsid w:val="003D1CBF"/>
    <w:rsid w:val="004745AB"/>
    <w:rsid w:val="004877D9"/>
    <w:rsid w:val="004B30F4"/>
    <w:rsid w:val="0050607A"/>
    <w:rsid w:val="00521521"/>
    <w:rsid w:val="00537379"/>
    <w:rsid w:val="005B15D9"/>
    <w:rsid w:val="00665116"/>
    <w:rsid w:val="006B514F"/>
    <w:rsid w:val="006D057C"/>
    <w:rsid w:val="007014BE"/>
    <w:rsid w:val="00736113"/>
    <w:rsid w:val="00775E0A"/>
    <w:rsid w:val="00804905"/>
    <w:rsid w:val="00832F87"/>
    <w:rsid w:val="00851394"/>
    <w:rsid w:val="008A4414"/>
    <w:rsid w:val="009A63AF"/>
    <w:rsid w:val="009F3C88"/>
    <w:rsid w:val="00A859AD"/>
    <w:rsid w:val="00A93086"/>
    <w:rsid w:val="00AC6010"/>
    <w:rsid w:val="00AE00A9"/>
    <w:rsid w:val="00B717E8"/>
    <w:rsid w:val="00BA464E"/>
    <w:rsid w:val="00BE2DCC"/>
    <w:rsid w:val="00C918BE"/>
    <w:rsid w:val="00CA160E"/>
    <w:rsid w:val="00D42D6E"/>
    <w:rsid w:val="00DC3FEA"/>
    <w:rsid w:val="00F76383"/>
    <w:rsid w:val="00F83B75"/>
    <w:rsid w:val="00FB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D475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1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63A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3A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1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63A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3A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827</Words>
  <Characters>4718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Tiemann</cp:lastModifiedBy>
  <cp:revision>2</cp:revision>
  <dcterms:created xsi:type="dcterms:W3CDTF">2015-02-28T21:16:00Z</dcterms:created>
  <dcterms:modified xsi:type="dcterms:W3CDTF">2015-02-28T21:16:00Z</dcterms:modified>
</cp:coreProperties>
</file>